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C33" w:rsidRDefault="00DF1C33"/>
    <w:p w:rsidR="00C704C0" w:rsidRDefault="00C704C0"/>
    <w:p w:rsidR="00C704C0" w:rsidRPr="000D63D1" w:rsidRDefault="00C704C0" w:rsidP="00C704C0">
      <w:pPr>
        <w:pStyle w:val="a4"/>
        <w:framePr w:hSpace="180" w:wrap="around" w:vAnchor="page" w:hAnchor="page" w:x="451" w:y="286"/>
        <w:jc w:val="center"/>
        <w:rPr>
          <w:rFonts w:ascii="Times New Roman" w:hAnsi="Times New Roman" w:cs="Times New Roman"/>
          <w:sz w:val="20"/>
          <w:szCs w:val="20"/>
        </w:rPr>
      </w:pPr>
      <w:r w:rsidRPr="00D509E6">
        <w:rPr>
          <w:rFonts w:ascii="Times New Roman" w:hAnsi="Times New Roman" w:cs="Times New Roman"/>
        </w:rPr>
        <w:t>«</w:t>
      </w:r>
      <w:r w:rsidRPr="000D63D1">
        <w:rPr>
          <w:rFonts w:ascii="Times New Roman" w:hAnsi="Times New Roman" w:cs="Times New Roman"/>
          <w:sz w:val="20"/>
          <w:szCs w:val="20"/>
        </w:rPr>
        <w:t>Согласовано»                                                                                         «Утверждено»</w:t>
      </w:r>
    </w:p>
    <w:p w:rsidR="00C704C0" w:rsidRPr="000D63D1" w:rsidRDefault="00C704C0" w:rsidP="00C704C0">
      <w:pPr>
        <w:pStyle w:val="a4"/>
        <w:framePr w:hSpace="180" w:wrap="around" w:vAnchor="page" w:hAnchor="page" w:x="451" w:y="286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0D63D1">
        <w:rPr>
          <w:rFonts w:ascii="Times New Roman" w:hAnsi="Times New Roman" w:cs="Times New Roman"/>
          <w:sz w:val="20"/>
          <w:szCs w:val="20"/>
        </w:rPr>
        <w:t>Зам</w:t>
      </w:r>
      <w:proofErr w:type="gramStart"/>
      <w:r w:rsidRPr="000D63D1">
        <w:rPr>
          <w:rFonts w:ascii="Times New Roman" w:hAnsi="Times New Roman" w:cs="Times New Roman"/>
          <w:sz w:val="20"/>
          <w:szCs w:val="20"/>
        </w:rPr>
        <w:t>.д</w:t>
      </w:r>
      <w:proofErr w:type="gramEnd"/>
      <w:r w:rsidRPr="000D63D1">
        <w:rPr>
          <w:rFonts w:ascii="Times New Roman" w:hAnsi="Times New Roman" w:cs="Times New Roman"/>
          <w:sz w:val="20"/>
          <w:szCs w:val="20"/>
        </w:rPr>
        <w:t>иректора</w:t>
      </w:r>
      <w:proofErr w:type="spellEnd"/>
      <w:r w:rsidRPr="000D63D1">
        <w:rPr>
          <w:rFonts w:ascii="Times New Roman" w:hAnsi="Times New Roman" w:cs="Times New Roman"/>
          <w:sz w:val="20"/>
          <w:szCs w:val="20"/>
        </w:rPr>
        <w:t xml:space="preserve"> по ВР                                                                            Директор школы</w:t>
      </w:r>
    </w:p>
    <w:p w:rsidR="00C704C0" w:rsidRPr="000D63D1" w:rsidRDefault="00C704C0" w:rsidP="00C704C0">
      <w:pPr>
        <w:pStyle w:val="a4"/>
        <w:framePr w:hSpace="180" w:wrap="around" w:vAnchor="page" w:hAnchor="page" w:x="451" w:y="286"/>
        <w:jc w:val="center"/>
        <w:rPr>
          <w:rFonts w:ascii="Times New Roman" w:hAnsi="Times New Roman" w:cs="Times New Roman"/>
          <w:sz w:val="20"/>
          <w:szCs w:val="20"/>
        </w:rPr>
      </w:pPr>
    </w:p>
    <w:p w:rsidR="00C704C0" w:rsidRDefault="00C704C0" w:rsidP="00C704C0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704C0" w:rsidRDefault="00C704C0" w:rsidP="00C704C0">
      <w:pPr>
        <w:widowControl w:val="0"/>
        <w:tabs>
          <w:tab w:val="left" w:pos="142"/>
        </w:tabs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704C0" w:rsidRDefault="00C704C0" w:rsidP="00C704C0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6660515" cy="1615038"/>
            <wp:effectExtent l="0" t="0" r="698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1615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4C0" w:rsidRDefault="00C704C0" w:rsidP="00C704C0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704C0" w:rsidRDefault="00C704C0" w:rsidP="00C704C0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704C0" w:rsidRDefault="00C704C0" w:rsidP="00C704C0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:rsidR="00C704C0" w:rsidRDefault="00C704C0" w:rsidP="00C704C0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704C0" w:rsidRDefault="00C704C0" w:rsidP="00C704C0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704C0" w:rsidRPr="000D63D1" w:rsidRDefault="00C704C0" w:rsidP="00C704C0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0D63D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0D63D1">
        <w:rPr>
          <w:rFonts w:ascii="Times New Roman" w:hAnsi="Times New Roman" w:cs="Times New Roman"/>
          <w:b/>
          <w:sz w:val="20"/>
          <w:szCs w:val="20"/>
        </w:rPr>
        <w:t>(1-4 классы)</w:t>
      </w:r>
    </w:p>
    <w:p w:rsidR="00C704C0" w:rsidRPr="000D63D1" w:rsidRDefault="00C704C0" w:rsidP="00C704C0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tbl>
      <w:tblPr>
        <w:tblStyle w:val="a5"/>
        <w:tblW w:w="10485" w:type="dxa"/>
        <w:tblLayout w:type="fixed"/>
        <w:tblLook w:val="04A0" w:firstRow="1" w:lastRow="0" w:firstColumn="1" w:lastColumn="0" w:noHBand="0" w:noVBand="1"/>
      </w:tblPr>
      <w:tblGrid>
        <w:gridCol w:w="817"/>
        <w:gridCol w:w="4565"/>
        <w:gridCol w:w="992"/>
        <w:gridCol w:w="1418"/>
        <w:gridCol w:w="2693"/>
      </w:tblGrid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 xml:space="preserve">№ </w:t>
            </w:r>
            <w:proofErr w:type="gramStart"/>
            <w:r w:rsidRPr="000D63D1">
              <w:rPr>
                <w:rFonts w:eastAsia="Times New Roman"/>
                <w:b/>
                <w:color w:val="000000"/>
              </w:rPr>
              <w:t>п</w:t>
            </w:r>
            <w:proofErr w:type="gramEnd"/>
            <w:r w:rsidRPr="000D63D1">
              <w:rPr>
                <w:rFonts w:eastAsia="Times New Roman"/>
                <w:b/>
                <w:color w:val="000000"/>
              </w:rPr>
              <w:t>/п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Классы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Ответственные</w:t>
            </w:r>
          </w:p>
        </w:tc>
      </w:tr>
      <w:tr w:rsidR="00C704C0" w:rsidRPr="000D63D1" w:rsidTr="002162A6">
        <w:trPr>
          <w:trHeight w:val="493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1 . УРОЧНАЯ ДЕЯТЕЛЬНОСТЬ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Правила учебных кабинетов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Учителя-предметники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2.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Уроки, занятия-экскурсии</w:t>
            </w:r>
            <w:proofErr w:type="gramStart"/>
            <w:r w:rsidRPr="000D63D1">
              <w:rPr>
                <w:rFonts w:eastAsia="Times New Roman"/>
                <w:color w:val="000000"/>
              </w:rPr>
              <w:t xml:space="preserve">,, </w:t>
            </w:r>
            <w:proofErr w:type="gramEnd"/>
            <w:r w:rsidRPr="000D63D1">
              <w:rPr>
                <w:rFonts w:eastAsia="Times New Roman"/>
                <w:color w:val="000000"/>
              </w:rPr>
              <w:t>уроки в музее, уроки в библиотеке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Учителя-предметники Замдиректора по ВР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3.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Организация предметных олимпиады по материалам платформы </w:t>
            </w:r>
            <w:proofErr w:type="spellStart"/>
            <w:r w:rsidRPr="000D63D1">
              <w:rPr>
                <w:rFonts w:eastAsia="Times New Roman"/>
                <w:color w:val="000000"/>
              </w:rPr>
              <w:t>Учи</w:t>
            </w:r>
            <w:proofErr w:type="gramStart"/>
            <w:r w:rsidRPr="000D63D1">
              <w:rPr>
                <w:rFonts w:eastAsia="Times New Roman"/>
                <w:color w:val="000000"/>
              </w:rPr>
              <w:t>.р</w:t>
            </w:r>
            <w:proofErr w:type="gramEnd"/>
            <w:r w:rsidRPr="000D63D1">
              <w:rPr>
                <w:rFonts w:eastAsia="Times New Roman"/>
                <w:color w:val="000000"/>
              </w:rPr>
              <w:t>у</w:t>
            </w:r>
            <w:proofErr w:type="spellEnd"/>
            <w:r w:rsidRPr="000D63D1">
              <w:rPr>
                <w:rFonts w:eastAsia="Times New Roman"/>
                <w:color w:val="000000"/>
              </w:rPr>
              <w:t xml:space="preserve"> uchi.ru,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Учителя-предметники, классные руководители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Организация предметных образовательных событий и декад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Учителя предметники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10.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Уроки мужества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Учителя предметники</w:t>
            </w:r>
          </w:p>
        </w:tc>
      </w:tr>
      <w:tr w:rsidR="00C704C0" w:rsidRPr="000D63D1" w:rsidTr="002162A6">
        <w:trPr>
          <w:trHeight w:val="385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2. ВНЕУРОЧНАЯ ДЕЯТЕЛЬНОСТЬ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Духовно-нравственное-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- «Разговоры о </w:t>
            </w:r>
            <w:proofErr w:type="gramStart"/>
            <w:r w:rsidRPr="000D63D1">
              <w:rPr>
                <w:rFonts w:eastAsia="Times New Roman"/>
                <w:color w:val="000000"/>
              </w:rPr>
              <w:t>важном</w:t>
            </w:r>
            <w:proofErr w:type="gramEnd"/>
            <w:r w:rsidRPr="000D63D1">
              <w:rPr>
                <w:rFonts w:eastAsia="Times New Roman"/>
                <w:color w:val="000000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 1-11 классов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proofErr w:type="spellStart"/>
            <w:r w:rsidRPr="000D63D1">
              <w:rPr>
                <w:rFonts w:eastAsia="Times New Roman"/>
                <w:b/>
                <w:color w:val="000000"/>
              </w:rPr>
              <w:t>Общеинтеллектуально</w:t>
            </w:r>
            <w:r w:rsidRPr="000D63D1">
              <w:rPr>
                <w:rFonts w:eastAsia="Times New Roman"/>
                <w:color w:val="000000"/>
              </w:rPr>
              <w:t>е</w:t>
            </w:r>
            <w:proofErr w:type="spellEnd"/>
            <w:r w:rsidRPr="000D63D1">
              <w:rPr>
                <w:rFonts w:eastAsia="Times New Roman"/>
                <w:color w:val="000000"/>
              </w:rPr>
              <w:t xml:space="preserve"> – 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 «Танцуем вместе»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Руководитель кружка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5.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Социальное-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- профессиональная ориентация учащихся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- формирование функциональной грамотности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1-4 </w:t>
            </w:r>
          </w:p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proofErr w:type="spellStart"/>
            <w:r w:rsidRPr="000D63D1">
              <w:rPr>
                <w:rFonts w:eastAsia="Times New Roman"/>
                <w:color w:val="000000"/>
              </w:rPr>
              <w:t>Зам</w:t>
            </w:r>
            <w:proofErr w:type="gramStart"/>
            <w:r w:rsidRPr="000D63D1">
              <w:rPr>
                <w:rFonts w:eastAsia="Times New Roman"/>
                <w:color w:val="000000"/>
              </w:rPr>
              <w:t>.д</w:t>
            </w:r>
            <w:proofErr w:type="gramEnd"/>
            <w:r w:rsidRPr="000D63D1">
              <w:rPr>
                <w:rFonts w:eastAsia="Times New Roman"/>
                <w:color w:val="000000"/>
              </w:rPr>
              <w:t>иректора</w:t>
            </w:r>
            <w:proofErr w:type="spellEnd"/>
            <w:r w:rsidRPr="000D63D1">
              <w:rPr>
                <w:rFonts w:eastAsia="Times New Roman"/>
                <w:color w:val="000000"/>
              </w:rPr>
              <w:t xml:space="preserve"> по ВР,</w:t>
            </w:r>
          </w:p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proofErr w:type="spellStart"/>
            <w:r w:rsidRPr="000D63D1">
              <w:rPr>
                <w:rFonts w:eastAsia="Times New Roman"/>
                <w:color w:val="000000"/>
              </w:rPr>
              <w:t>зам</w:t>
            </w:r>
            <w:proofErr w:type="gramStart"/>
            <w:r w:rsidRPr="000D63D1">
              <w:rPr>
                <w:rFonts w:eastAsia="Times New Roman"/>
                <w:color w:val="000000"/>
              </w:rPr>
              <w:t>.д</w:t>
            </w:r>
            <w:proofErr w:type="gramEnd"/>
            <w:r w:rsidRPr="000D63D1">
              <w:rPr>
                <w:rFonts w:eastAsia="Times New Roman"/>
                <w:color w:val="000000"/>
              </w:rPr>
              <w:t>иректора</w:t>
            </w:r>
            <w:proofErr w:type="spellEnd"/>
            <w:r w:rsidRPr="000D63D1">
              <w:rPr>
                <w:rFonts w:eastAsia="Times New Roman"/>
                <w:color w:val="000000"/>
              </w:rPr>
              <w:t xml:space="preserve"> по УВР</w:t>
            </w:r>
          </w:p>
        </w:tc>
      </w:tr>
      <w:tr w:rsidR="00C704C0" w:rsidRPr="000D63D1" w:rsidTr="002162A6">
        <w:trPr>
          <w:trHeight w:val="437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3. КЛАССНОЕ РУКОВОДСТВО</w:t>
            </w:r>
          </w:p>
        </w:tc>
      </w:tr>
    </w:tbl>
    <w:tbl>
      <w:tblPr>
        <w:tblStyle w:val="a5"/>
        <w:tblpPr w:leftFromText="180" w:rightFromText="180" w:vertAnchor="text" w:tblpY="1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704"/>
        <w:gridCol w:w="4678"/>
        <w:gridCol w:w="992"/>
        <w:gridCol w:w="1418"/>
        <w:gridCol w:w="2693"/>
      </w:tblGrid>
      <w:tr w:rsidR="00C704C0" w:rsidRPr="000D63D1" w:rsidTr="002162A6">
        <w:trPr>
          <w:trHeight w:val="67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Подготовка к началу 2022-2023 учебного года. Изучение личных дел обучающихся, собеседование </w:t>
            </w:r>
            <w:r w:rsidRPr="000D63D1">
              <w:rPr>
                <w:rFonts w:eastAsia="Times New Roman"/>
                <w:color w:val="000000"/>
              </w:rPr>
              <w:lastRenderedPageBreak/>
              <w:t>с учителями - предметниками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Август-сентябрь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руководители, родительский комитет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</w:tc>
      </w:tr>
      <w:tr w:rsidR="00C704C0" w:rsidRPr="000D63D1" w:rsidTr="002162A6">
        <w:trPr>
          <w:trHeight w:val="57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lastRenderedPageBreak/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Знаний: классные часы, беседы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руководители, родительский комитет</w:t>
            </w:r>
          </w:p>
        </w:tc>
      </w:tr>
      <w:tr w:rsidR="00C704C0" w:rsidRPr="000D63D1" w:rsidTr="002162A6">
        <w:trPr>
          <w:trHeight w:val="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</w:rPr>
              <w:t xml:space="preserve">Классные часы по планам классных руководителей «Разговоры о </w:t>
            </w:r>
            <w:proofErr w:type="gramStart"/>
            <w:r w:rsidRPr="000D63D1">
              <w:rPr>
                <w:rFonts w:eastAsia="Times New Roman"/>
              </w:rPr>
              <w:t>важном</w:t>
            </w:r>
            <w:proofErr w:type="gramEnd"/>
            <w:r w:rsidRPr="000D63D1">
              <w:rPr>
                <w:rFonts w:eastAsia="Times New Roman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Согласно планам классных руководителей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Классные руководители, </w:t>
            </w:r>
          </w:p>
        </w:tc>
      </w:tr>
      <w:tr w:rsidR="00C704C0" w:rsidRPr="000D63D1" w:rsidTr="002162A6">
        <w:trPr>
          <w:trHeight w:val="138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Инициирование и поддержка участия класса в общешкольных ключевых делах, оказание необходимой помощи детям в их подготовке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Согласно плану модуля</w:t>
            </w: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«Основные</w:t>
            </w: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школьные дела»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руководители, родительский комитет</w:t>
            </w:r>
          </w:p>
        </w:tc>
      </w:tr>
      <w:tr w:rsidR="00C704C0" w:rsidRPr="000D63D1" w:rsidTr="002162A6">
        <w:trPr>
          <w:trHeight w:val="126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Изучение учащихся класса (потребности, интересы, склонности и другие личностные характеристики членов классного коллектива), отношений, общения и деятельности в классном коллективе с помощью наблюдения, игр, методики для исследования мотивов участия школьников в деятельности и для определения уровня социальной активности обучающихся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Классные руководители, </w:t>
            </w:r>
          </w:p>
        </w:tc>
      </w:tr>
      <w:tr w:rsidR="00C704C0" w:rsidRPr="000D63D1" w:rsidTr="002162A6">
        <w:trPr>
          <w:trHeight w:val="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Адаптация пятиклассников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Классные руководители, </w:t>
            </w:r>
          </w:p>
        </w:tc>
      </w:tr>
      <w:tr w:rsidR="00C704C0" w:rsidRPr="000D63D1" w:rsidTr="002162A6">
        <w:trPr>
          <w:trHeight w:val="43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Формирование традиций в классном коллективе: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«День именинника», праздничные концерты ко Дню  Матери, Дню защитника Отечества, 8 Марта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Установление позитивных отношений с другими классными коллективами (через подготовку и проведение общешкольных дел)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Внеклассное мероприятие «Осторожно на дороге»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8.09.2022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Общешкольное мероприятие «Спасибо Вам, учителя!»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04.10.2022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Внеклассное мероприятие «В единстве наша сила» (ко Дню единства)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28.10.2022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Открытое мероприятие «Мы не одни в этом мире»</w:t>
            </w:r>
            <w:r w:rsidRPr="000D63D1">
              <w:rPr>
                <w:rFonts w:eastAsia="Times New Roman"/>
                <w:i/>
                <w:color w:val="000000"/>
              </w:rPr>
              <w:t xml:space="preserve">  </w:t>
            </w:r>
            <w:r w:rsidRPr="000D63D1">
              <w:rPr>
                <w:rFonts w:eastAsia="Times New Roman"/>
                <w:color w:val="000000"/>
              </w:rPr>
              <w:t>(ко Дню толерантности)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16.11.2022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Внеклассное мероприятие ко Дню Матери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25.11.2022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Внеклассное мероприятие ко Дню борьбы со СПИДом «В плену у зависимости»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01.12.2022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Внеклассное мероприятие ко Дню борьбы с коррупцией «Мы против коррупции»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08.12.2022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keepNext/>
              <w:keepLines/>
              <w:widowControl w:val="0"/>
              <w:jc w:val="both"/>
              <w:outlineLvl w:val="1"/>
              <w:rPr>
                <w:rFonts w:eastAsiaTheme="majorEastAsia" w:cstheme="majorBidi"/>
                <w:b/>
                <w:i/>
              </w:rPr>
            </w:pPr>
            <w:r w:rsidRPr="000D63D1">
              <w:rPr>
                <w:rFonts w:eastAsiaTheme="majorEastAsia" w:cstheme="majorBidi"/>
              </w:rPr>
              <w:t xml:space="preserve">Общешкольное мероприятие «Защитники Отечества»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20.02.2023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both"/>
              <w:rPr>
                <w:rFonts w:eastAsia="Times New Roman"/>
              </w:rPr>
            </w:pPr>
            <w:r w:rsidRPr="000D63D1">
              <w:rPr>
                <w:rFonts w:eastAsia="Times New Roman"/>
              </w:rPr>
              <w:t>Открытое мероприятие «8 марта – день чудесный»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06.03.2023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hRule="exact" w:val="67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>31.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Внеклассное мероприятие ко Дню Космонавтики  «Космос – это мы»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12.04.2023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34.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Мероприятие, посвященное празднику Победы «Спасибо Вам седые ветераны, грудью защитившие весну!»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05.05.2023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35.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Внеклассное мероприятие «Я и моя семья»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12.05.2023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</w:rPr>
            </w:pPr>
            <w:r w:rsidRPr="000D63D1">
              <w:rPr>
                <w:rFonts w:eastAsia="Times New Roman"/>
                <w:b/>
                <w:i/>
                <w:color w:val="000000"/>
              </w:rPr>
              <w:t xml:space="preserve">Индивидуальная работа с </w:t>
            </w:r>
            <w:proofErr w:type="gramStart"/>
            <w:r w:rsidRPr="000D63D1">
              <w:rPr>
                <w:rFonts w:eastAsia="Times New Roman"/>
                <w:b/>
                <w:i/>
                <w:color w:val="000000"/>
              </w:rPr>
              <w:t>обучающимися</w:t>
            </w:r>
            <w:proofErr w:type="gramEnd"/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Индивидуальные беседы с </w:t>
            </w:r>
            <w:proofErr w:type="gramStart"/>
            <w:r w:rsidRPr="000D63D1">
              <w:rPr>
                <w:rFonts w:eastAsia="Times New Roman"/>
                <w:color w:val="000000"/>
              </w:rPr>
              <w:t>обучающимися</w:t>
            </w:r>
            <w:proofErr w:type="gramEnd"/>
            <w:r w:rsidRPr="000D63D1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Вовлечение учащихся в социально значимую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</w:rPr>
            </w:pPr>
            <w:r w:rsidRPr="000D63D1">
              <w:rPr>
                <w:rFonts w:eastAsia="Times New Roman"/>
                <w:b/>
                <w:i/>
                <w:color w:val="000000"/>
              </w:rPr>
              <w:t>Работа с родителями учащихся или их законными представителями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Информирование родителей о школьных успехах и проблемах их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Помощь родителям школьников или их законным представителям в регулировании отношений между ними, администрацией школы и учителями предметниками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Классные руководители, </w:t>
            </w: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Организация родительских собраний, происходящих в режиме обсуждения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наиболее острых проблем обучения и воспитания школьников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Классные руководители, 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</w:tc>
      </w:tr>
      <w:tr w:rsidR="00C704C0" w:rsidRPr="000D63D1" w:rsidTr="002162A6">
        <w:trPr>
          <w:trHeight w:val="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Организация и проведение праздников, конкурсов, соревнований, направленных на сплочение семьи и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</w:tbl>
    <w:tbl>
      <w:tblPr>
        <w:tblStyle w:val="a5"/>
        <w:tblW w:w="10485" w:type="dxa"/>
        <w:tblLayout w:type="fixed"/>
        <w:tblLook w:val="04A0" w:firstRow="1" w:lastRow="0" w:firstColumn="1" w:lastColumn="0" w:noHBand="0" w:noVBand="1"/>
      </w:tblPr>
      <w:tblGrid>
        <w:gridCol w:w="817"/>
        <w:gridCol w:w="4565"/>
        <w:gridCol w:w="992"/>
        <w:gridCol w:w="1418"/>
        <w:gridCol w:w="2693"/>
      </w:tblGrid>
      <w:tr w:rsidR="00C704C0" w:rsidRPr="000D63D1" w:rsidTr="002162A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autoSpaceDE w:val="0"/>
              <w:autoSpaceDN w:val="0"/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4. ОСНОВНЫЕ ШКОЛЬНЫЕ ДЕЛА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знаний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75" w:lineRule="exact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Замдиректора по ВР,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Акция «Внимание, дети!»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1-15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 директора по ВР, учитель ОБЖ,</w:t>
            </w:r>
            <w:proofErr w:type="gramStart"/>
            <w:r w:rsidRPr="000D63D1">
              <w:rPr>
                <w:rFonts w:eastAsia="Times New Roman"/>
                <w:color w:val="000000"/>
              </w:rPr>
              <w:t xml:space="preserve"> ,</w:t>
            </w:r>
            <w:proofErr w:type="gramEnd"/>
            <w:r w:rsidRPr="000D63D1">
              <w:rPr>
                <w:rFonts w:eastAsia="Times New Roman"/>
                <w:color w:val="000000"/>
              </w:rPr>
              <w:t xml:space="preserve">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пожилого 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Международный День учителя, День города, День молодежи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Праздник Осени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Сентябрь-ноябрь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народного единства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учитель истории,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Матери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Всемирный день борьбы против СПИДа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  <w:spacing w:val="-1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 xml:space="preserve">классные руководители, 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инвалидов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53" w:lineRule="exact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53" w:lineRule="exact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неизвестного солдата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53" w:lineRule="exact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 директора по ВР, учитель истории, классные руководители, о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героев Отечества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 директора по ВР,</w:t>
            </w:r>
            <w:proofErr w:type="gramStart"/>
            <w:r w:rsidRPr="000D63D1">
              <w:rPr>
                <w:rFonts w:eastAsia="Times New Roman"/>
                <w:color w:val="000000"/>
              </w:rPr>
              <w:t xml:space="preserve"> ,</w:t>
            </w:r>
            <w:proofErr w:type="gramEnd"/>
            <w:r w:rsidRPr="000D63D1">
              <w:rPr>
                <w:rFonts w:eastAsia="Times New Roman"/>
                <w:color w:val="000000"/>
              </w:rPr>
              <w:t xml:space="preserve"> учитель истории,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Конституции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12декабря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 директора по ВР,</w:t>
            </w:r>
            <w:proofErr w:type="gramStart"/>
            <w:r w:rsidRPr="000D63D1">
              <w:rPr>
                <w:rFonts w:eastAsia="Times New Roman"/>
                <w:color w:val="000000"/>
              </w:rPr>
              <w:t xml:space="preserve"> ,</w:t>
            </w:r>
            <w:proofErr w:type="gramEnd"/>
            <w:r w:rsidRPr="000D63D1">
              <w:rPr>
                <w:rFonts w:eastAsia="Times New Roman"/>
                <w:color w:val="000000"/>
              </w:rPr>
              <w:t xml:space="preserve"> учитель истории,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Новый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 директора по ВР,</w:t>
            </w:r>
            <w:r w:rsidRPr="000D63D1">
              <w:rPr>
                <w:rFonts w:eastAsia="Times New Roman"/>
                <w:color w:val="000000"/>
                <w:spacing w:val="-1"/>
              </w:rPr>
              <w:t xml:space="preserve"> </w:t>
            </w:r>
            <w:r w:rsidRPr="000D63D1">
              <w:rPr>
                <w:rFonts w:eastAsia="Times New Roman"/>
                <w:color w:val="000000"/>
              </w:rPr>
              <w:t xml:space="preserve">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35" w:lineRule="auto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День полного освобождения Ленинграда </w:t>
            </w:r>
            <w:proofErr w:type="gramStart"/>
            <w:r w:rsidRPr="000D63D1">
              <w:rPr>
                <w:rFonts w:eastAsia="Times New Roman"/>
                <w:color w:val="000000"/>
              </w:rPr>
              <w:t>от</w:t>
            </w:r>
            <w:proofErr w:type="gramEnd"/>
            <w:r w:rsidRPr="000D63D1">
              <w:rPr>
                <w:rFonts w:eastAsia="Times New Roman"/>
                <w:color w:val="000000"/>
              </w:rPr>
              <w:t xml:space="preserve"> </w:t>
            </w:r>
            <w:proofErr w:type="gramStart"/>
            <w:r w:rsidRPr="000D63D1">
              <w:rPr>
                <w:rFonts w:eastAsia="Times New Roman"/>
                <w:color w:val="000000"/>
              </w:rPr>
              <w:t>фашисткой</w:t>
            </w:r>
            <w:proofErr w:type="gramEnd"/>
            <w:r w:rsidRPr="000D63D1">
              <w:rPr>
                <w:rFonts w:eastAsia="Times New Roman"/>
                <w:color w:val="000000"/>
              </w:rPr>
              <w:t xml:space="preserve"> блокады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27 января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учитель истории,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53" w:lineRule="exact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53" w:lineRule="exact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Международный день родного языка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53" w:lineRule="exact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21 февраля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 директора по ВР,</w:t>
            </w:r>
            <w:proofErr w:type="gramStart"/>
            <w:r w:rsidRPr="000D63D1">
              <w:rPr>
                <w:rFonts w:eastAsia="Times New Roman"/>
                <w:color w:val="000000"/>
                <w:spacing w:val="-1"/>
              </w:rPr>
              <w:t xml:space="preserve"> </w:t>
            </w:r>
            <w:r w:rsidRPr="000D63D1">
              <w:rPr>
                <w:rFonts w:eastAsia="Times New Roman"/>
                <w:color w:val="000000"/>
              </w:rPr>
              <w:t>,</w:t>
            </w:r>
            <w:proofErr w:type="gramEnd"/>
            <w:r w:rsidRPr="000D63D1">
              <w:rPr>
                <w:rFonts w:eastAsia="Times New Roman"/>
                <w:color w:val="000000"/>
              </w:rPr>
              <w:t xml:space="preserve">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защитника Отечества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учитель истории,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Международный женский день – 8 Марта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Космонавтики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68" w:lineRule="exact"/>
              <w:jc w:val="both"/>
              <w:rPr>
                <w:rFonts w:eastAsia="Times New Roman"/>
                <w:color w:val="000000"/>
              </w:rPr>
            </w:pPr>
            <w:proofErr w:type="spellStart"/>
            <w:r w:rsidRPr="000D63D1">
              <w:rPr>
                <w:rFonts w:eastAsia="Times New Roman"/>
                <w:color w:val="000000"/>
              </w:rPr>
              <w:t>Зам</w:t>
            </w:r>
            <w:proofErr w:type="gramStart"/>
            <w:r w:rsidRPr="000D63D1">
              <w:rPr>
                <w:rFonts w:eastAsia="Times New Roman"/>
                <w:color w:val="000000"/>
              </w:rPr>
              <w:t>.д</w:t>
            </w:r>
            <w:proofErr w:type="gramEnd"/>
            <w:r w:rsidRPr="000D63D1">
              <w:rPr>
                <w:rFonts w:eastAsia="Times New Roman"/>
                <w:color w:val="000000"/>
              </w:rPr>
              <w:t>иректора</w:t>
            </w:r>
            <w:proofErr w:type="spellEnd"/>
            <w:r w:rsidRPr="000D63D1">
              <w:rPr>
                <w:rFonts w:eastAsia="Times New Roman"/>
                <w:color w:val="000000"/>
              </w:rPr>
              <w:t xml:space="preserve"> по ВР, учителя истории, физики, географии, биологии, классные руководители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Неделя добра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35" w:lineRule="auto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212121"/>
              </w:rPr>
              <w:t>День Победы. Проект «Наследники Великой Победы»,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212121"/>
              </w:rPr>
              <w:t>«Календарь Победы»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Сентябрь-май </w:t>
            </w:r>
            <w:r w:rsidRPr="000D63D1">
              <w:rPr>
                <w:rFonts w:eastAsia="Times New Roman"/>
                <w:color w:val="000000"/>
                <w:spacing w:val="-1"/>
              </w:rPr>
              <w:t xml:space="preserve">по отдельному </w:t>
            </w:r>
            <w:r w:rsidRPr="000D63D1">
              <w:rPr>
                <w:rFonts w:eastAsia="Times New Roman"/>
                <w:color w:val="000000"/>
              </w:rPr>
              <w:t>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35" w:lineRule="auto"/>
              <w:jc w:val="both"/>
              <w:rPr>
                <w:rFonts w:eastAsia="Times New Roman"/>
                <w:color w:val="000000"/>
              </w:rPr>
            </w:pPr>
            <w:proofErr w:type="spellStart"/>
            <w:r w:rsidRPr="000D63D1">
              <w:rPr>
                <w:rFonts w:eastAsia="Times New Roman"/>
                <w:color w:val="000000"/>
              </w:rPr>
              <w:t>Зам</w:t>
            </w:r>
            <w:proofErr w:type="gramStart"/>
            <w:r w:rsidRPr="000D63D1">
              <w:rPr>
                <w:rFonts w:eastAsia="Times New Roman"/>
                <w:color w:val="000000"/>
              </w:rPr>
              <w:t>.д</w:t>
            </w:r>
            <w:proofErr w:type="gramEnd"/>
            <w:r w:rsidRPr="000D63D1">
              <w:rPr>
                <w:rFonts w:eastAsia="Times New Roman"/>
                <w:color w:val="000000"/>
              </w:rPr>
              <w:t>иректора</w:t>
            </w:r>
            <w:proofErr w:type="spellEnd"/>
            <w:r w:rsidRPr="000D63D1">
              <w:rPr>
                <w:rFonts w:eastAsia="Times New Roman"/>
                <w:color w:val="000000"/>
              </w:rPr>
              <w:t xml:space="preserve"> по ВР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Праздник «Последний звонок»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 директора по ВР,</w:t>
            </w:r>
            <w:proofErr w:type="gramStart"/>
            <w:r w:rsidRPr="000D63D1">
              <w:rPr>
                <w:rFonts w:eastAsia="Times New Roman"/>
                <w:color w:val="000000"/>
              </w:rPr>
              <w:t xml:space="preserve"> ,</w:t>
            </w:r>
            <w:proofErr w:type="gramEnd"/>
            <w:r w:rsidRPr="000D63D1">
              <w:rPr>
                <w:rFonts w:eastAsia="Times New Roman"/>
                <w:color w:val="000000"/>
              </w:rPr>
              <w:t xml:space="preserve"> классные руководители,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Всемирный день защиты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июнь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,</w:t>
            </w:r>
            <w:proofErr w:type="spellStart"/>
            <w:r w:rsidRPr="000D63D1">
              <w:rPr>
                <w:rFonts w:eastAsia="Times New Roman"/>
                <w:color w:val="000000"/>
              </w:rPr>
              <w:t>классныеруководители</w:t>
            </w:r>
            <w:proofErr w:type="spellEnd"/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C70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День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июнь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spacing w:line="275" w:lineRule="exact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 директора по ВР, </w:t>
            </w:r>
            <w:proofErr w:type="spellStart"/>
            <w:r w:rsidRPr="000D63D1">
              <w:rPr>
                <w:rFonts w:eastAsia="Times New Roman"/>
                <w:color w:val="000000"/>
              </w:rPr>
              <w:t>классныеруководители</w:t>
            </w:r>
            <w:proofErr w:type="spellEnd"/>
            <w:r w:rsidRPr="000D63D1">
              <w:rPr>
                <w:rFonts w:eastAsia="Times New Roman"/>
                <w:color w:val="000000"/>
              </w:rPr>
              <w:t>,</w:t>
            </w:r>
          </w:p>
        </w:tc>
      </w:tr>
      <w:tr w:rsidR="00C704C0" w:rsidRPr="000D63D1" w:rsidTr="002162A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5. ВНЕШКОЛЬНЫЕ МЕРОПРИЯТИЯ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Участие в спортивных соревнованиях районного </w:t>
            </w:r>
            <w:r w:rsidRPr="000D63D1">
              <w:rPr>
                <w:rFonts w:eastAsia="Times New Roman"/>
                <w:color w:val="000000"/>
              </w:rPr>
              <w:lastRenderedPageBreak/>
              <w:t>уровня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В течение </w:t>
            </w:r>
            <w:r w:rsidRPr="000D63D1">
              <w:rPr>
                <w:rFonts w:eastAsia="Times New Roman"/>
                <w:color w:val="000000"/>
              </w:rPr>
              <w:lastRenderedPageBreak/>
              <w:t xml:space="preserve">года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 xml:space="preserve">Учитель ФК, классные </w:t>
            </w:r>
            <w:r w:rsidRPr="000D63D1">
              <w:rPr>
                <w:rFonts w:eastAsia="Times New Roman"/>
                <w:color w:val="000000"/>
              </w:rPr>
              <w:lastRenderedPageBreak/>
              <w:t>руководители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lastRenderedPageBreak/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Участие в Республиканском конкурсе отрядов ЮИД «Безопасное колесо»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5-6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Учитель ОБЖ</w:t>
            </w:r>
          </w:p>
        </w:tc>
      </w:tr>
      <w:tr w:rsidR="00C704C0" w:rsidRPr="000D63D1" w:rsidTr="002162A6">
        <w:trPr>
          <w:trHeight w:val="3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</w:p>
        </w:tc>
      </w:tr>
      <w:tr w:rsidR="00C704C0" w:rsidRPr="000D63D1" w:rsidTr="002162A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6 .  ОРГАНИЗАЦИЯ   ПРЕДМЕТНО-ПРОСТРАНСТВЕННОЙ   СРЕДЫ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Оформление  школы  государственной символикой: герб, флаг, гимн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proofErr w:type="spellStart"/>
            <w:r w:rsidRPr="000D63D1">
              <w:rPr>
                <w:rFonts w:eastAsia="№Е"/>
                <w:color w:val="000000"/>
                <w:kern w:val="24"/>
              </w:rPr>
              <w:t>Зам</w:t>
            </w:r>
            <w:proofErr w:type="gramStart"/>
            <w:r w:rsidRPr="000D63D1">
              <w:rPr>
                <w:rFonts w:eastAsia="№Е"/>
                <w:color w:val="000000"/>
                <w:kern w:val="24"/>
              </w:rPr>
              <w:t>.д</w:t>
            </w:r>
            <w:proofErr w:type="gramEnd"/>
            <w:r w:rsidRPr="000D63D1">
              <w:rPr>
                <w:rFonts w:eastAsia="№Е"/>
                <w:color w:val="000000"/>
                <w:kern w:val="24"/>
              </w:rPr>
              <w:t>иректора</w:t>
            </w:r>
            <w:proofErr w:type="spellEnd"/>
            <w:r w:rsidRPr="000D63D1">
              <w:rPr>
                <w:rFonts w:eastAsia="№Е"/>
                <w:color w:val="000000"/>
                <w:kern w:val="24"/>
              </w:rPr>
              <w:t xml:space="preserve"> по АХЧ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2.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Оформление классных уголков, уголков здоровья, уголков ПДД. профориентации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 xml:space="preserve">Сентябрь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 xml:space="preserve"> Классные руководители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3.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Оформление классных кабинетов и рекреаций, тематическими стендами.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proofErr w:type="spellStart"/>
            <w:r w:rsidRPr="000D63D1">
              <w:rPr>
                <w:rFonts w:eastAsia="№Е"/>
                <w:color w:val="000000"/>
                <w:kern w:val="24"/>
              </w:rPr>
              <w:t>Зам</w:t>
            </w:r>
            <w:proofErr w:type="gramStart"/>
            <w:r w:rsidRPr="000D63D1">
              <w:rPr>
                <w:rFonts w:eastAsia="№Е"/>
                <w:color w:val="000000"/>
                <w:kern w:val="24"/>
              </w:rPr>
              <w:t>.д</w:t>
            </w:r>
            <w:proofErr w:type="gramEnd"/>
            <w:r w:rsidRPr="000D63D1">
              <w:rPr>
                <w:rFonts w:eastAsia="№Е"/>
                <w:color w:val="000000"/>
                <w:kern w:val="24"/>
              </w:rPr>
              <w:t>иректора</w:t>
            </w:r>
            <w:proofErr w:type="spellEnd"/>
            <w:r w:rsidRPr="000D63D1">
              <w:rPr>
                <w:rFonts w:eastAsia="№Е"/>
                <w:color w:val="000000"/>
                <w:kern w:val="24"/>
              </w:rPr>
              <w:t xml:space="preserve"> по  ВР, классные руководители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Оформление выставок: рисунков, плакатов и поделок в рекреациях школы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proofErr w:type="spellStart"/>
            <w:r w:rsidRPr="000D63D1">
              <w:rPr>
                <w:rFonts w:eastAsia="№Е"/>
                <w:color w:val="000000"/>
                <w:kern w:val="24"/>
              </w:rPr>
              <w:t>Зам</w:t>
            </w:r>
            <w:proofErr w:type="gramStart"/>
            <w:r w:rsidRPr="000D63D1">
              <w:rPr>
                <w:rFonts w:eastAsia="№Е"/>
                <w:color w:val="000000"/>
                <w:kern w:val="24"/>
              </w:rPr>
              <w:t>.д</w:t>
            </w:r>
            <w:proofErr w:type="gramEnd"/>
            <w:r w:rsidRPr="000D63D1">
              <w:rPr>
                <w:rFonts w:eastAsia="№Е"/>
                <w:color w:val="000000"/>
                <w:kern w:val="24"/>
              </w:rPr>
              <w:t>иректора</w:t>
            </w:r>
            <w:proofErr w:type="spellEnd"/>
            <w:r w:rsidRPr="000D63D1">
              <w:rPr>
                <w:rFonts w:eastAsia="№Е"/>
                <w:color w:val="000000"/>
                <w:kern w:val="24"/>
              </w:rPr>
              <w:t xml:space="preserve"> по  ВР, учитель ИЗО, классные руководители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 xml:space="preserve">Проектирование и разбивка клумб, </w:t>
            </w:r>
            <w:r w:rsidRPr="000D63D1">
              <w:rPr>
                <w:rFonts w:eastAsia="Times New Roman"/>
                <w:color w:val="000000"/>
              </w:rPr>
              <w:t>цветников, живых изгородей, поддержание чистоты территории школьного участка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proofErr w:type="spellStart"/>
            <w:r w:rsidRPr="000D63D1">
              <w:rPr>
                <w:rFonts w:eastAsia="№Е"/>
                <w:color w:val="000000"/>
                <w:kern w:val="24"/>
              </w:rPr>
              <w:t>Зам</w:t>
            </w:r>
            <w:proofErr w:type="gramStart"/>
            <w:r w:rsidRPr="000D63D1">
              <w:rPr>
                <w:rFonts w:eastAsia="№Е"/>
                <w:color w:val="000000"/>
                <w:kern w:val="24"/>
              </w:rPr>
              <w:t>.д</w:t>
            </w:r>
            <w:proofErr w:type="gramEnd"/>
            <w:r w:rsidRPr="000D63D1">
              <w:rPr>
                <w:rFonts w:eastAsia="№Е"/>
                <w:color w:val="000000"/>
                <w:kern w:val="24"/>
              </w:rPr>
              <w:t>иректора</w:t>
            </w:r>
            <w:proofErr w:type="spellEnd"/>
            <w:r w:rsidRPr="000D63D1">
              <w:rPr>
                <w:rFonts w:eastAsia="№Е"/>
                <w:color w:val="000000"/>
                <w:kern w:val="24"/>
              </w:rPr>
              <w:t xml:space="preserve"> по АХЧ, ВР, учитель технологии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8.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Конкурсы рисунков, плакатов, посвященных событиям и памятным датам. Выпуск стенгазет к предметным датам.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  <w:r w:rsidRPr="000D63D1">
              <w:rPr>
                <w:rFonts w:eastAsia="№Е"/>
                <w:color w:val="000000"/>
                <w:kern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Организатор, классные руководители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wordWrap w:val="0"/>
              <w:jc w:val="both"/>
              <w:rPr>
                <w:rFonts w:eastAsia="№Е"/>
                <w:color w:val="000000"/>
                <w:kern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color w:val="000000"/>
              </w:rPr>
            </w:pPr>
          </w:p>
        </w:tc>
      </w:tr>
      <w:tr w:rsidR="00C704C0" w:rsidRPr="000D63D1" w:rsidTr="002162A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7. ВЗАИМОДЕЙСТВИЕ С РОДИТЕЛЯМИ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</w:rPr>
            </w:pPr>
            <w:r w:rsidRPr="000D63D1">
              <w:rPr>
                <w:rFonts w:eastAsia="Times New Roman"/>
                <w:b/>
                <w:i/>
                <w:color w:val="000000"/>
              </w:rPr>
              <w:t>На групповом уровне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</w:rPr>
            </w:pP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Общешкольное родительское собрание на тему: «Семья и школа: взгляд в одном направлении». Выборы родительского комитета.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Администрация школы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Организация льготного бесплатного горячего питания для многодетных детей-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, Родительский комитет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Общешкольное собрание по теме: «Роль семьи в формировании здорового образа жизни школьника» с приглашением медицинских работников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Заместитель директора по ВР, председатель родительского комитета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7.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Родительский всеобуч по вопросам профилактики правонарушений и безнадзорности, обеспечение безопасности жизнедеятельности детей в школе и дома с приглашением инспектора ГИБДД, ПДН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Сентябрь, 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Заместитель директора по ВР, председатель родительского комитета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8.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Участие родителей в подготовке и проведении общешкольных и классных творчески х мероприятий, акций, экскурсий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года, по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Родительский комитет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b/>
                <w:i/>
                <w:color w:val="000000"/>
              </w:rPr>
            </w:pPr>
            <w:r w:rsidRPr="000D63D1">
              <w:rPr>
                <w:rFonts w:eastAsia="Times New Roman"/>
                <w:b/>
                <w:i/>
                <w:color w:val="000000"/>
              </w:rPr>
              <w:t>На индивидуальном уровне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i/>
                <w:color w:val="000000"/>
              </w:rPr>
            </w:pP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Беседы и консультации по проблемам обучения и </w:t>
            </w:r>
            <w:r w:rsidRPr="000D63D1">
              <w:rPr>
                <w:rFonts w:eastAsia="Times New Roman"/>
                <w:color w:val="000000"/>
              </w:rPr>
              <w:lastRenderedPageBreak/>
              <w:t>решения острых конфликтных ситуаций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По мере </w:t>
            </w:r>
            <w:r w:rsidRPr="000D63D1">
              <w:rPr>
                <w:rFonts w:eastAsia="Times New Roman"/>
                <w:color w:val="000000"/>
              </w:rPr>
              <w:lastRenderedPageBreak/>
              <w:t>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>,Классные руководители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>4.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Посещение семей, оказавшихся в трудной жизненной ситуации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5.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Индивидуальное консультирование c целью    координации воспитательных усилий педагогов и родителей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Зам. директора по ВР, классные руководители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Родительские дни, во время которых родители могут посещать школьные учебные и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внеурочные занятия для получения представления о ходе учебно-воспитательного процесса в школе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Заместитель директора по УВР, заместитель директора по ВР,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классные руководители</w:t>
            </w:r>
          </w:p>
        </w:tc>
      </w:tr>
      <w:tr w:rsidR="00C704C0" w:rsidRPr="000D63D1" w:rsidTr="002162A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9. ПРОФИЛАКТИКА И БЕЗОПАСНОСТЬ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</w:p>
        </w:tc>
        <w:tc>
          <w:tcPr>
            <w:tcW w:w="6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Calibri"/>
                <w:b/>
                <w:i/>
                <w:color w:val="000000"/>
              </w:rPr>
              <w:t>Профилактика детского дорожно-транспортного травматизма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Месячник по ПДД «Внимание, дети!»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ind w:left="-108" w:right="-62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1-15.09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</w:rPr>
            </w:pPr>
            <w:proofErr w:type="spellStart"/>
            <w:r w:rsidRPr="000D63D1">
              <w:rPr>
                <w:rFonts w:eastAsia="Calibri"/>
                <w:color w:val="000000"/>
              </w:rPr>
              <w:t>кл</w:t>
            </w:r>
            <w:proofErr w:type="gramStart"/>
            <w:r w:rsidRPr="000D63D1">
              <w:rPr>
                <w:rFonts w:eastAsia="Calibri"/>
                <w:color w:val="000000"/>
              </w:rPr>
              <w:t>.р</w:t>
            </w:r>
            <w:proofErr w:type="gramEnd"/>
            <w:r w:rsidRPr="000D63D1">
              <w:rPr>
                <w:rFonts w:eastAsia="Calibri"/>
                <w:color w:val="000000"/>
              </w:rPr>
              <w:t>ук</w:t>
            </w:r>
            <w:proofErr w:type="spellEnd"/>
            <w:r w:rsidRPr="000D63D1">
              <w:rPr>
                <w:rFonts w:eastAsia="Calibri"/>
                <w:color w:val="000000"/>
              </w:rPr>
              <w:t xml:space="preserve">.,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 xml:space="preserve">Неделя безопасности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ind w:left="-108" w:right="-62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20-24.09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 xml:space="preserve">Организатор, учит. ОБЖ, </w:t>
            </w:r>
            <w:proofErr w:type="spellStart"/>
            <w:r w:rsidRPr="000D63D1">
              <w:rPr>
                <w:rFonts w:eastAsia="Calibri"/>
                <w:color w:val="000000"/>
              </w:rPr>
              <w:t>кл</w:t>
            </w:r>
            <w:proofErr w:type="gramStart"/>
            <w:r w:rsidRPr="000D63D1">
              <w:rPr>
                <w:rFonts w:eastAsia="Calibri"/>
                <w:color w:val="000000"/>
              </w:rPr>
              <w:t>.р</w:t>
            </w:r>
            <w:proofErr w:type="gramEnd"/>
            <w:r w:rsidRPr="000D63D1">
              <w:rPr>
                <w:rFonts w:eastAsia="Calibri"/>
                <w:color w:val="000000"/>
              </w:rPr>
              <w:t>ук</w:t>
            </w:r>
            <w:proofErr w:type="spellEnd"/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Внеклассное мероприятие «Осторожно на дороге»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ind w:left="-108" w:right="-62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22.09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</w:rPr>
            </w:pPr>
            <w:proofErr w:type="spellStart"/>
            <w:r w:rsidRPr="000D63D1">
              <w:rPr>
                <w:rFonts w:eastAsia="Calibri"/>
                <w:color w:val="000000"/>
              </w:rPr>
              <w:t>Кл</w:t>
            </w:r>
            <w:proofErr w:type="gramStart"/>
            <w:r w:rsidRPr="000D63D1">
              <w:rPr>
                <w:rFonts w:eastAsia="Calibri"/>
                <w:color w:val="000000"/>
              </w:rPr>
              <w:t>.р</w:t>
            </w:r>
            <w:proofErr w:type="gramEnd"/>
            <w:r w:rsidRPr="000D63D1">
              <w:rPr>
                <w:rFonts w:eastAsia="Calibri"/>
                <w:color w:val="000000"/>
              </w:rPr>
              <w:t>ук</w:t>
            </w:r>
            <w:proofErr w:type="spellEnd"/>
            <w:r w:rsidRPr="000D63D1">
              <w:rPr>
                <w:rFonts w:eastAsia="Calibri"/>
                <w:color w:val="000000"/>
              </w:rPr>
              <w:t xml:space="preserve">.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  <w:spacing w:val="-1"/>
              </w:rPr>
            </w:pPr>
            <w:r w:rsidRPr="000D63D1">
              <w:rPr>
                <w:rFonts w:eastAsia="Calibri"/>
                <w:color w:val="000000"/>
                <w:spacing w:val="-1"/>
              </w:rPr>
              <w:t>Агитационная работа по ПДД «Безопасная дорога в школу»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ind w:left="-108" w:right="-62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24.09.22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 xml:space="preserve">Организатор,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  <w:spacing w:val="-1"/>
              </w:rPr>
            </w:pPr>
            <w:r w:rsidRPr="000D63D1">
              <w:rPr>
                <w:rFonts w:eastAsia="Calibri"/>
                <w:color w:val="000000"/>
                <w:spacing w:val="-1"/>
              </w:rPr>
              <w:t>Урок-игра по ПДД «Знай, умей, соблюдай»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ind w:left="-108" w:right="-62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22.09.22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546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Учитель ОБЖ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  <w:spacing w:val="-1"/>
              </w:rPr>
              <w:t>Разработка схемы маршрута «Мой безопасный путь домой».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Кл</w:t>
            </w:r>
            <w:proofErr w:type="gramStart"/>
            <w:r w:rsidRPr="000D63D1">
              <w:rPr>
                <w:rFonts w:eastAsia="Calibri"/>
                <w:color w:val="000000"/>
              </w:rPr>
              <w:t>.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 </w:t>
            </w:r>
            <w:proofErr w:type="gramStart"/>
            <w:r w:rsidRPr="000D63D1">
              <w:rPr>
                <w:rFonts w:eastAsia="Calibri"/>
                <w:color w:val="000000"/>
              </w:rPr>
              <w:t>р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ук. 1-4 </w:t>
            </w:r>
            <w:proofErr w:type="spellStart"/>
            <w:r w:rsidRPr="000D63D1">
              <w:rPr>
                <w:rFonts w:eastAsia="Calibri"/>
                <w:color w:val="000000"/>
              </w:rPr>
              <w:t>кл</w:t>
            </w:r>
            <w:proofErr w:type="spellEnd"/>
            <w:r w:rsidRPr="000D63D1">
              <w:rPr>
                <w:rFonts w:eastAsia="Calibri"/>
                <w:color w:val="000000"/>
              </w:rPr>
              <w:t>.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 xml:space="preserve">Внеклассное мероприятие «В гостях у </w:t>
            </w:r>
            <w:proofErr w:type="spellStart"/>
            <w:r w:rsidRPr="000D63D1">
              <w:rPr>
                <w:rFonts w:eastAsia="Calibri"/>
                <w:color w:val="000000"/>
              </w:rPr>
              <w:t>Светофорчика</w:t>
            </w:r>
            <w:proofErr w:type="spellEnd"/>
            <w:r w:rsidRPr="000D63D1">
              <w:rPr>
                <w:rFonts w:eastAsia="Calibri"/>
                <w:color w:val="000000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ind w:left="-108" w:right="-62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14.11.22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Кл</w:t>
            </w:r>
            <w:proofErr w:type="gramStart"/>
            <w:r w:rsidRPr="000D63D1">
              <w:rPr>
                <w:rFonts w:eastAsia="Calibri"/>
                <w:color w:val="000000"/>
              </w:rPr>
              <w:t>.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 </w:t>
            </w:r>
            <w:proofErr w:type="gramStart"/>
            <w:r w:rsidRPr="000D63D1">
              <w:rPr>
                <w:rFonts w:eastAsia="Calibri"/>
                <w:color w:val="000000"/>
              </w:rPr>
              <w:t>р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уководитель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Всемирный день памяти жертв ДТП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17.11.22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Организатор, сотрудники УГБДД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Беседа с учащимися «Как вести себя во время зимних каникул»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ind w:left="-108" w:right="-62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23-26.12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Кл</w:t>
            </w:r>
            <w:proofErr w:type="gramStart"/>
            <w:r w:rsidRPr="000D63D1">
              <w:rPr>
                <w:rFonts w:eastAsia="Calibri"/>
                <w:color w:val="000000"/>
              </w:rPr>
              <w:t>.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 </w:t>
            </w:r>
            <w:proofErr w:type="gramStart"/>
            <w:r w:rsidRPr="000D63D1">
              <w:rPr>
                <w:rFonts w:eastAsia="Calibri"/>
                <w:color w:val="000000"/>
              </w:rPr>
              <w:t>р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ук. 1-9 классов, </w:t>
            </w:r>
          </w:p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 xml:space="preserve">учитель ОБЖ,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shd w:val="clear" w:color="auto" w:fill="FFFFFF"/>
              <w:tabs>
                <w:tab w:val="left" w:pos="-142"/>
                <w:tab w:val="left" w:pos="426"/>
              </w:tabs>
              <w:spacing w:line="200" w:lineRule="atLeast"/>
              <w:ind w:firstLine="10"/>
              <w:jc w:val="both"/>
              <w:rPr>
                <w:rFonts w:eastAsia="Calibri"/>
                <w:color w:val="000000"/>
                <w:spacing w:val="-1"/>
              </w:rPr>
            </w:pPr>
            <w:r w:rsidRPr="000D63D1">
              <w:rPr>
                <w:rFonts w:eastAsia="Calibri"/>
                <w:color w:val="000000"/>
                <w:spacing w:val="-3"/>
              </w:rPr>
              <w:t xml:space="preserve">Экскурсия по селу. Практическое закрепление знаний и умений </w:t>
            </w:r>
            <w:r w:rsidRPr="000D63D1">
              <w:rPr>
                <w:rFonts w:eastAsia="Calibri"/>
                <w:color w:val="000000"/>
                <w:spacing w:val="-1"/>
              </w:rPr>
              <w:t>правильно вести себя на дорогах.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8664"/>
              </w:tabs>
              <w:spacing w:line="200" w:lineRule="atLeast"/>
              <w:jc w:val="center"/>
              <w:rPr>
                <w:rFonts w:eastAsia="Calibri"/>
                <w:bCs/>
                <w:color w:val="000000"/>
                <w:spacing w:val="-7"/>
              </w:rPr>
            </w:pPr>
            <w:r w:rsidRPr="000D63D1">
              <w:rPr>
                <w:rFonts w:eastAsia="Calibri"/>
                <w:bCs/>
                <w:color w:val="000000"/>
                <w:spacing w:val="-7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8664"/>
              </w:tabs>
              <w:spacing w:line="200" w:lineRule="atLeast"/>
              <w:jc w:val="center"/>
              <w:rPr>
                <w:rFonts w:eastAsia="Calibri"/>
                <w:bCs/>
                <w:color w:val="000000"/>
                <w:spacing w:val="-7"/>
              </w:rPr>
            </w:pPr>
            <w:r w:rsidRPr="000D63D1">
              <w:rPr>
                <w:rFonts w:eastAsia="Calibri"/>
                <w:color w:val="000000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Кл</w:t>
            </w:r>
            <w:proofErr w:type="gramStart"/>
            <w:r w:rsidRPr="000D63D1">
              <w:rPr>
                <w:rFonts w:eastAsia="Calibri"/>
                <w:color w:val="000000"/>
              </w:rPr>
              <w:t>.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 </w:t>
            </w:r>
            <w:proofErr w:type="gramStart"/>
            <w:r w:rsidRPr="000D63D1">
              <w:rPr>
                <w:rFonts w:eastAsia="Calibri"/>
                <w:color w:val="000000"/>
              </w:rPr>
              <w:t>р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ук.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both"/>
              <w:rPr>
                <w:rFonts w:eastAsia="Calibri"/>
                <w:color w:val="000000"/>
                <w:spacing w:val="-1"/>
              </w:rPr>
            </w:pPr>
            <w:r w:rsidRPr="000D63D1">
              <w:rPr>
                <w:rFonts w:eastAsia="Calibri"/>
                <w:bCs/>
                <w:color w:val="000000"/>
                <w:spacing w:val="-2"/>
              </w:rPr>
              <w:t xml:space="preserve">Беседа «Ответственность за нарушение ПДД». </w:t>
            </w:r>
            <w:r w:rsidRPr="000D63D1">
              <w:rPr>
                <w:rFonts w:eastAsia="Calibri"/>
                <w:bCs/>
                <w:i/>
                <w:color w:val="000000"/>
                <w:spacing w:val="-2"/>
              </w:rPr>
              <w:t xml:space="preserve">Административная, гражданская </w:t>
            </w:r>
            <w:r w:rsidRPr="000D63D1">
              <w:rPr>
                <w:rFonts w:eastAsia="Calibri"/>
                <w:bCs/>
                <w:i/>
                <w:color w:val="000000"/>
                <w:spacing w:val="-1"/>
              </w:rPr>
              <w:t>и уголовная ответственность.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ind w:left="-108" w:right="-62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10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Кл</w:t>
            </w:r>
            <w:proofErr w:type="gramStart"/>
            <w:r w:rsidRPr="000D63D1">
              <w:rPr>
                <w:rFonts w:eastAsia="Calibri"/>
                <w:color w:val="000000"/>
              </w:rPr>
              <w:t>.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 </w:t>
            </w:r>
            <w:proofErr w:type="gramStart"/>
            <w:r w:rsidRPr="000D63D1">
              <w:rPr>
                <w:rFonts w:eastAsia="Calibri"/>
                <w:color w:val="000000"/>
              </w:rPr>
              <w:t>р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ук. </w:t>
            </w:r>
          </w:p>
        </w:tc>
      </w:tr>
      <w:tr w:rsidR="00C704C0" w:rsidRPr="000D63D1" w:rsidTr="002162A6">
        <w:trPr>
          <w:trHeight w:val="4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1"/>
              </w:numPr>
              <w:tabs>
                <w:tab w:val="left" w:pos="6480"/>
              </w:tabs>
              <w:spacing w:after="0" w:line="240" w:lineRule="auto"/>
              <w:jc w:val="center"/>
              <w:rPr>
                <w:rFonts w:eastAsia="Calibri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Беседы по классам «Как вести себя летом»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ind w:left="-108" w:right="-62"/>
              <w:jc w:val="center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20-30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tabs>
                <w:tab w:val="left" w:pos="6480"/>
              </w:tabs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0D63D1">
              <w:rPr>
                <w:rFonts w:eastAsia="Calibri"/>
                <w:color w:val="000000"/>
              </w:rPr>
              <w:t>кл</w:t>
            </w:r>
            <w:proofErr w:type="spellEnd"/>
            <w:r w:rsidRPr="000D63D1">
              <w:rPr>
                <w:rFonts w:eastAsia="Calibri"/>
                <w:color w:val="000000"/>
              </w:rPr>
              <w:t>. рук 1-9 классов</w:t>
            </w:r>
          </w:p>
        </w:tc>
      </w:tr>
      <w:tr w:rsidR="00C704C0" w:rsidRPr="000D63D1" w:rsidTr="002162A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b/>
                <w:i/>
                <w:color w:val="000000"/>
              </w:rPr>
            </w:pPr>
            <w:r w:rsidRPr="000D63D1">
              <w:rPr>
                <w:rFonts w:eastAsia="Times New Roman"/>
                <w:b/>
                <w:i/>
                <w:color w:val="000000"/>
              </w:rPr>
              <w:t>Профилактика терроризма и экстремизма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Цикл мероприятий, посвященных, Международному дню солидарности в борьбе с терроризмом: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-беседы, классные часы;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>-акции «Нет – терроризму!»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2-3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Заместитель директора по ВР, классные руководители.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lastRenderedPageBreak/>
              <w:t>5.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Цикл мероприятий, посвященных 16 апреля – Дню Мира – отмены КТО: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-торжественная линейка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-беседы, классные часы;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-конкурс стихов.</w:t>
            </w: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-спортивные соревнования, флэш-мобы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10-16 апреля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Заместитель директора по ВР,</w:t>
            </w:r>
            <w:proofErr w:type="gramStart"/>
            <w:r w:rsidRPr="000D63D1">
              <w:rPr>
                <w:rFonts w:eastAsia="Times New Roman"/>
                <w:color w:val="000000"/>
              </w:rPr>
              <w:t xml:space="preserve"> ,</w:t>
            </w:r>
            <w:proofErr w:type="gramEnd"/>
            <w:r w:rsidRPr="000D63D1">
              <w:rPr>
                <w:rFonts w:eastAsia="Times New Roman"/>
                <w:color w:val="000000"/>
              </w:rPr>
              <w:t xml:space="preserve"> классные руководители.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6.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Мероприятия, приуроченные к Всемирному дню защиты детей</w:t>
            </w:r>
            <w:r w:rsidRPr="000D63D1">
              <w:rPr>
                <w:rFonts w:eastAsia="Times New Roman"/>
                <w:color w:val="000000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 июня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 классные руководители.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</w:p>
        </w:tc>
        <w:tc>
          <w:tcPr>
            <w:tcW w:w="6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i/>
                <w:color w:val="000000"/>
              </w:rPr>
              <w:t xml:space="preserve">Предупреждение </w:t>
            </w:r>
            <w:r w:rsidRPr="000D63D1">
              <w:rPr>
                <w:rFonts w:eastAsia="Calibri"/>
                <w:b/>
                <w:i/>
                <w:color w:val="000000"/>
              </w:rPr>
              <w:t>безнадзорности и правонарушений несовершеннолетних, выявлени</w:t>
            </w:r>
            <w:r w:rsidRPr="000D63D1">
              <w:rPr>
                <w:rFonts w:eastAsia="Times New Roman"/>
                <w:b/>
                <w:i/>
                <w:color w:val="000000"/>
              </w:rPr>
              <w:t>е</w:t>
            </w:r>
            <w:r w:rsidRPr="000D63D1">
              <w:rPr>
                <w:rFonts w:eastAsia="Calibri"/>
                <w:b/>
                <w:i/>
                <w:color w:val="000000"/>
              </w:rPr>
              <w:t xml:space="preserve"> и устранению причин, способствующих суицидам несовершеннолетних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both"/>
              <w:rPr>
                <w:rFonts w:eastAsia="Times New Roman"/>
                <w:b/>
                <w:color w:val="000000"/>
              </w:rPr>
            </w:pP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Calibri"/>
                <w:b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Организация совместной работы  с сотрудниками подразделений по делам несовершеннолетних (ПДН) по профилактике правонарушений.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 xml:space="preserve">В течение года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proofErr w:type="spellStart"/>
            <w:r w:rsidRPr="000D63D1">
              <w:rPr>
                <w:rFonts w:eastAsia="Calibri"/>
                <w:color w:val="000000"/>
              </w:rPr>
              <w:t>Зам</w:t>
            </w:r>
            <w:proofErr w:type="gramStart"/>
            <w:r w:rsidRPr="000D63D1">
              <w:rPr>
                <w:rFonts w:eastAsia="Calibri"/>
                <w:color w:val="000000"/>
              </w:rPr>
              <w:t>.д</w:t>
            </w:r>
            <w:proofErr w:type="gramEnd"/>
            <w:r w:rsidRPr="000D63D1">
              <w:rPr>
                <w:rFonts w:eastAsia="Calibri"/>
                <w:color w:val="000000"/>
              </w:rPr>
              <w:t>ир</w:t>
            </w:r>
            <w:proofErr w:type="spellEnd"/>
            <w:r w:rsidRPr="000D63D1">
              <w:rPr>
                <w:rFonts w:eastAsia="Calibri"/>
                <w:color w:val="000000"/>
              </w:rPr>
              <w:t xml:space="preserve">. по ВР, 9 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Calibri"/>
                <w:b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>Составление банка данных на детей по социальному статусу.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 xml:space="preserve">Сентябрь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Calibri"/>
                <w:color w:val="000000"/>
              </w:rPr>
            </w:pPr>
            <w:r w:rsidRPr="000D63D1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0D63D1">
              <w:rPr>
                <w:rFonts w:eastAsia="Calibri"/>
                <w:color w:val="000000"/>
              </w:rPr>
              <w:t>кл</w:t>
            </w:r>
            <w:proofErr w:type="spellEnd"/>
            <w:r w:rsidRPr="000D63D1">
              <w:rPr>
                <w:rFonts w:eastAsia="Calibri"/>
                <w:color w:val="000000"/>
              </w:rPr>
              <w:t>. рук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Calibri"/>
                <w:b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</w:rPr>
            </w:pPr>
            <w:r w:rsidRPr="000D63D1">
              <w:rPr>
                <w:rFonts w:eastAsia="Batang"/>
                <w:kern w:val="2"/>
              </w:rPr>
              <w:t>Организация работы по выявлению и учету семей, находящихся в социально-опасном положении  и невыполняющими обязанности по воспитанию, обучению и содержанию своих несовершеннолетних детей (банк данных).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</w:rPr>
            </w:pPr>
            <w:r w:rsidRPr="000D63D1">
              <w:rPr>
                <w:rFonts w:eastAsia="Batang"/>
                <w:kern w:val="2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</w:rPr>
            </w:pPr>
            <w:r w:rsidRPr="000D63D1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0D63D1">
              <w:rPr>
                <w:rFonts w:eastAsia="Calibri"/>
                <w:color w:val="000000"/>
              </w:rPr>
              <w:t>кл</w:t>
            </w:r>
            <w:proofErr w:type="spellEnd"/>
            <w:r w:rsidRPr="000D63D1">
              <w:rPr>
                <w:rFonts w:eastAsia="Calibri"/>
                <w:color w:val="000000"/>
              </w:rPr>
              <w:t>. рук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C704C0">
            <w:pPr>
              <w:widowControl w:val="0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Calibri"/>
                <w:b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wordWrap w:val="0"/>
              <w:autoSpaceDE w:val="0"/>
              <w:autoSpaceDN w:val="0"/>
              <w:rPr>
                <w:rFonts w:eastAsia="Batang"/>
                <w:kern w:val="2"/>
              </w:rPr>
            </w:pPr>
            <w:r w:rsidRPr="000D63D1">
              <w:rPr>
                <w:rFonts w:eastAsia="Batang"/>
                <w:kern w:val="2"/>
              </w:rPr>
              <w:t>Посещение семей,   находящихся в социально опасном положении, с целью обследования материально-бытовых условий проживания несовершеннолетних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</w:rPr>
            </w:pPr>
            <w:r w:rsidRPr="000D63D1">
              <w:rPr>
                <w:rFonts w:eastAsia="Batang"/>
                <w:kern w:val="2"/>
              </w:rPr>
              <w:t>Весь период</w:t>
            </w:r>
          </w:p>
          <w:p w:rsidR="00C704C0" w:rsidRPr="000D63D1" w:rsidRDefault="00C704C0" w:rsidP="002162A6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Batang"/>
                <w:kern w:val="2"/>
              </w:rPr>
            </w:pPr>
            <w:r w:rsidRPr="000D63D1">
              <w:rPr>
                <w:rFonts w:eastAsia="Calibri"/>
                <w:color w:val="000000"/>
              </w:rPr>
              <w:t>Кл</w:t>
            </w:r>
            <w:proofErr w:type="gramStart"/>
            <w:r w:rsidRPr="000D63D1">
              <w:rPr>
                <w:rFonts w:eastAsia="Calibri"/>
                <w:color w:val="000000"/>
              </w:rPr>
              <w:t>.</w:t>
            </w:r>
            <w:proofErr w:type="gramEnd"/>
            <w:r w:rsidRPr="000D63D1">
              <w:rPr>
                <w:rFonts w:eastAsia="Calibri"/>
                <w:color w:val="000000"/>
              </w:rPr>
              <w:t xml:space="preserve"> </w:t>
            </w:r>
            <w:proofErr w:type="gramStart"/>
            <w:r w:rsidRPr="000D63D1">
              <w:rPr>
                <w:rFonts w:eastAsia="Calibri"/>
                <w:color w:val="000000"/>
              </w:rPr>
              <w:t>р</w:t>
            </w:r>
            <w:proofErr w:type="gramEnd"/>
            <w:r w:rsidRPr="000D63D1">
              <w:rPr>
                <w:rFonts w:eastAsia="Calibri"/>
                <w:color w:val="000000"/>
              </w:rPr>
              <w:t>ук</w:t>
            </w:r>
          </w:p>
        </w:tc>
      </w:tr>
      <w:tr w:rsidR="00C704C0" w:rsidRPr="000D63D1" w:rsidTr="002162A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4C0" w:rsidRPr="000D63D1" w:rsidRDefault="00C704C0" w:rsidP="002162A6">
            <w:pPr>
              <w:widowControl w:val="0"/>
              <w:tabs>
                <w:tab w:val="left" w:pos="142"/>
              </w:tabs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>10. ПРОФОРИЕНТАЦИЯ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 xml:space="preserve">Разработка методических рекомендаций для классных руководителей по планированию </w:t>
            </w:r>
            <w:proofErr w:type="spellStart"/>
            <w:r w:rsidRPr="000D63D1">
              <w:rPr>
                <w:rFonts w:eastAsia="Times New Roman"/>
                <w:color w:val="000000"/>
              </w:rPr>
              <w:t>профориентационной</w:t>
            </w:r>
            <w:proofErr w:type="spellEnd"/>
            <w:r w:rsidRPr="000D63D1">
              <w:rPr>
                <w:rFonts w:eastAsia="Times New Roman"/>
                <w:color w:val="000000"/>
              </w:rPr>
              <w:t xml:space="preserve"> работы с учащимися различных возрастных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Зам по УВР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rPr>
                <w:rFonts w:eastAsia="Times New Roman"/>
                <w:b/>
                <w:color w:val="000000"/>
              </w:rPr>
            </w:pPr>
            <w:r w:rsidRPr="000D63D1">
              <w:rPr>
                <w:rFonts w:eastAsia="Times New Roman"/>
                <w:b/>
                <w:color w:val="000000"/>
              </w:rPr>
              <w:t xml:space="preserve">Циклы </w:t>
            </w:r>
            <w:proofErr w:type="spellStart"/>
            <w:r w:rsidRPr="000D63D1">
              <w:rPr>
                <w:rFonts w:eastAsia="Times New Roman"/>
                <w:b/>
                <w:color w:val="000000"/>
              </w:rPr>
              <w:t>профориентационных</w:t>
            </w:r>
            <w:proofErr w:type="spellEnd"/>
            <w:r w:rsidRPr="000D63D1">
              <w:rPr>
                <w:rFonts w:eastAsia="Times New Roman"/>
                <w:b/>
                <w:color w:val="000000"/>
              </w:rPr>
              <w:t xml:space="preserve"> часов общения «Профессиональное самоопределение»</w:t>
            </w:r>
            <w:r w:rsidRPr="000D63D1">
              <w:rPr>
                <w:rFonts w:eastAsia="Times New Roman"/>
                <w:b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1-4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По плану работы классных руководителей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  <w:r w:rsidRPr="000D63D1">
              <w:rPr>
                <w:rFonts w:eastAsia="Times New Roman"/>
                <w:color w:val="000000"/>
              </w:rPr>
              <w:t>Классный руководитель</w:t>
            </w:r>
          </w:p>
        </w:tc>
      </w:tr>
      <w:tr w:rsidR="00C704C0" w:rsidRPr="000D63D1" w:rsidTr="002162A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04C0" w:rsidRPr="000D63D1" w:rsidRDefault="00C704C0" w:rsidP="002162A6">
            <w:pPr>
              <w:widowControl w:val="0"/>
              <w:jc w:val="both"/>
              <w:rPr>
                <w:rFonts w:eastAsia="Times New Roman"/>
                <w:color w:val="000000"/>
              </w:rPr>
            </w:pPr>
          </w:p>
        </w:tc>
      </w:tr>
    </w:tbl>
    <w:p w:rsidR="00C704C0" w:rsidRDefault="00C704C0"/>
    <w:sectPr w:rsidR="00C704C0" w:rsidSect="00C704C0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C0372"/>
    <w:multiLevelType w:val="hybridMultilevel"/>
    <w:tmpl w:val="C526EC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B4EC4"/>
    <w:multiLevelType w:val="hybridMultilevel"/>
    <w:tmpl w:val="00D0A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8C6377"/>
    <w:multiLevelType w:val="hybridMultilevel"/>
    <w:tmpl w:val="39EECF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4C0"/>
    <w:rsid w:val="00C704C0"/>
    <w:rsid w:val="00DF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4C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rsid w:val="00C704C0"/>
    <w:rPr>
      <w:rFonts w:ascii="Batang" w:eastAsia="Batang"/>
      <w:kern w:val="2"/>
      <w:lang w:eastAsia="ko-KR"/>
    </w:rPr>
  </w:style>
  <w:style w:type="paragraph" w:styleId="a4">
    <w:name w:val="No Spacing"/>
    <w:link w:val="a3"/>
    <w:uiPriority w:val="99"/>
    <w:qFormat/>
    <w:rsid w:val="00C704C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eastAsia="ko-KR"/>
    </w:rPr>
  </w:style>
  <w:style w:type="table" w:styleId="a5">
    <w:name w:val="Table Grid"/>
    <w:basedOn w:val="a1"/>
    <w:uiPriority w:val="39"/>
    <w:rsid w:val="00C704C0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70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04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4C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rsid w:val="00C704C0"/>
    <w:rPr>
      <w:rFonts w:ascii="Batang" w:eastAsia="Batang"/>
      <w:kern w:val="2"/>
      <w:lang w:eastAsia="ko-KR"/>
    </w:rPr>
  </w:style>
  <w:style w:type="paragraph" w:styleId="a4">
    <w:name w:val="No Spacing"/>
    <w:link w:val="a3"/>
    <w:uiPriority w:val="99"/>
    <w:qFormat/>
    <w:rsid w:val="00C704C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eastAsia="ko-KR"/>
    </w:rPr>
  </w:style>
  <w:style w:type="table" w:styleId="a5">
    <w:name w:val="Table Grid"/>
    <w:basedOn w:val="a1"/>
    <w:uiPriority w:val="39"/>
    <w:rsid w:val="00C704C0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70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04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1890</Words>
  <Characters>10777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Айдар</dc:creator>
  <cp:lastModifiedBy>Айдар</cp:lastModifiedBy>
  <cp:revision>1</cp:revision>
  <dcterms:created xsi:type="dcterms:W3CDTF">2022-09-29T17:58:00Z</dcterms:created>
  <dcterms:modified xsi:type="dcterms:W3CDTF">2022-09-29T18:03:00Z</dcterms:modified>
</cp:coreProperties>
</file>